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F6" w:rsidRPr="002E43DC" w:rsidRDefault="00004533">
      <w:pPr>
        <w:spacing w:after="787" w:line="259" w:lineRule="auto"/>
        <w:ind w:left="0" w:firstLine="0"/>
        <w:jc w:val="left"/>
        <w:rPr>
          <w:rFonts w:ascii="Arial" w:hAnsi="Arial" w:cs="Arial"/>
        </w:rPr>
      </w:pPr>
      <w:r w:rsidRPr="002E43DC">
        <w:rPr>
          <w:rFonts w:ascii="Arial" w:hAnsi="Arial" w:cs="Arial"/>
        </w:rPr>
        <w:t xml:space="preserve"> </w:t>
      </w:r>
    </w:p>
    <w:p w:rsidR="00C655F6" w:rsidRPr="002E43DC" w:rsidRDefault="002E43DC">
      <w:pPr>
        <w:spacing w:after="58" w:line="259" w:lineRule="auto"/>
        <w:ind w:right="8"/>
        <w:jc w:val="center"/>
        <w:rPr>
          <w:rFonts w:ascii="Arial" w:hAnsi="Arial" w:cs="Arial"/>
        </w:rPr>
      </w:pPr>
      <w:r w:rsidRPr="002E43DC">
        <w:rPr>
          <w:rFonts w:ascii="Arial" w:eastAsia="Arial" w:hAnsi="Arial" w:cs="Arial"/>
          <w:b/>
          <w:sz w:val="52"/>
        </w:rPr>
        <w:t>Anmeldung Weihnachtsbasar</w:t>
      </w:r>
      <w:r w:rsidR="00940CDC">
        <w:rPr>
          <w:rFonts w:ascii="Arial" w:eastAsia="Arial" w:hAnsi="Arial" w:cs="Arial"/>
          <w:b/>
          <w:sz w:val="52"/>
        </w:rPr>
        <w:t xml:space="preserve"> 202</w:t>
      </w:r>
      <w:r w:rsidR="00F9106D">
        <w:rPr>
          <w:rFonts w:ascii="Arial" w:eastAsia="Arial" w:hAnsi="Arial" w:cs="Arial"/>
          <w:b/>
          <w:sz w:val="52"/>
        </w:rPr>
        <w:t>4</w:t>
      </w:r>
      <w:r w:rsidRPr="002E43DC">
        <w:rPr>
          <w:rFonts w:ascii="Arial" w:eastAsia="Arial" w:hAnsi="Arial" w:cs="Arial"/>
          <w:b/>
          <w:sz w:val="52"/>
        </w:rPr>
        <w:br/>
      </w:r>
      <w:r w:rsidRPr="002E43DC">
        <w:rPr>
          <w:rFonts w:ascii="Arial" w:eastAsia="Arial" w:hAnsi="Arial" w:cs="Arial"/>
          <w:b/>
          <w:sz w:val="24"/>
        </w:rPr>
        <w:t xml:space="preserve">Bitte füllen Sie dieses Formular sorgfältig aus </w:t>
      </w:r>
      <w:r w:rsidR="00940CDC">
        <w:rPr>
          <w:rFonts w:ascii="Arial" w:eastAsia="Arial" w:hAnsi="Arial" w:cs="Arial"/>
          <w:b/>
          <w:sz w:val="24"/>
        </w:rPr>
        <w:t>und beachten Sie die Sicherheitshinweise</w:t>
      </w:r>
      <w:r w:rsidRPr="002E43DC">
        <w:rPr>
          <w:rFonts w:ascii="Arial" w:eastAsia="Arial" w:hAnsi="Arial" w:cs="Arial"/>
          <w:b/>
          <w:sz w:val="52"/>
        </w:rPr>
        <w:t xml:space="preserve"> </w:t>
      </w:r>
    </w:p>
    <w:p w:rsidR="00C655F6" w:rsidRPr="002E43DC" w:rsidRDefault="002E43DC">
      <w:pPr>
        <w:pStyle w:val="berschrift1"/>
        <w:ind w:left="-5"/>
      </w:pPr>
      <w:r w:rsidRPr="002E43DC">
        <w:br/>
      </w:r>
      <w:r w:rsidR="00004533" w:rsidRPr="002E43DC">
        <w:t xml:space="preserve">Vorbemerkung </w:t>
      </w:r>
    </w:p>
    <w:p w:rsidR="00C655F6" w:rsidRPr="002E43DC" w:rsidRDefault="002E43DC" w:rsidP="002E43DC">
      <w:pPr>
        <w:spacing w:after="437"/>
        <w:ind w:left="-5"/>
        <w:rPr>
          <w:rFonts w:ascii="Arial" w:hAnsi="Arial" w:cs="Arial"/>
          <w:sz w:val="24"/>
        </w:rPr>
      </w:pPr>
      <w:r w:rsidRPr="002E43DC">
        <w:rPr>
          <w:rFonts w:ascii="Arial" w:hAnsi="Arial" w:cs="Arial"/>
          <w:sz w:val="24"/>
        </w:rPr>
        <w:t>Bringen Sie am Tag des Basars das Dokument in ausgedruckter Form mit. Bitte d</w:t>
      </w:r>
      <w:r>
        <w:rPr>
          <w:rFonts w:ascii="Arial" w:hAnsi="Arial" w:cs="Arial"/>
          <w:sz w:val="24"/>
        </w:rPr>
        <w:t>enken Sie auch an ein</w:t>
      </w:r>
      <w:r w:rsidR="00C01DBA">
        <w:rPr>
          <w:rFonts w:ascii="Arial" w:hAnsi="Arial" w:cs="Arial"/>
          <w:sz w:val="24"/>
        </w:rPr>
        <w:t xml:space="preserve"> gültiges Ausweisdokument.</w:t>
      </w:r>
      <w:r w:rsidRPr="002E43DC">
        <w:rPr>
          <w:rFonts w:ascii="Arial" w:hAnsi="Arial" w:cs="Arial"/>
          <w:sz w:val="24"/>
        </w:rPr>
        <w:t xml:space="preserve"> </w:t>
      </w:r>
      <w:bookmarkStart w:id="0" w:name="_GoBack"/>
      <w:bookmarkEnd w:id="0"/>
    </w:p>
    <w:tbl>
      <w:tblPr>
        <w:tblStyle w:val="TableGrid"/>
        <w:tblW w:w="9212" w:type="dxa"/>
        <w:tblInd w:w="-108" w:type="dxa"/>
        <w:tblCellMar>
          <w:left w:w="108" w:type="dxa"/>
          <w:right w:w="115" w:type="dxa"/>
        </w:tblCellMar>
        <w:tblLook w:val="04A0" w:firstRow="1" w:lastRow="0" w:firstColumn="1" w:lastColumn="0" w:noHBand="0" w:noVBand="1"/>
      </w:tblPr>
      <w:tblGrid>
        <w:gridCol w:w="4606"/>
        <w:gridCol w:w="4606"/>
      </w:tblGrid>
      <w:tr w:rsidR="00C655F6" w:rsidRPr="002E43DC">
        <w:trPr>
          <w:trHeight w:val="350"/>
        </w:trPr>
        <w:tc>
          <w:tcPr>
            <w:tcW w:w="4606" w:type="dxa"/>
            <w:tcBorders>
              <w:top w:val="single" w:sz="4" w:space="0" w:color="000000"/>
              <w:left w:val="single" w:sz="4" w:space="0" w:color="000000"/>
              <w:bottom w:val="single" w:sz="4" w:space="0" w:color="000000"/>
              <w:right w:val="single" w:sz="4" w:space="0" w:color="000000"/>
            </w:tcBorders>
          </w:tcPr>
          <w:p w:rsidR="00C655F6" w:rsidRPr="002E43DC" w:rsidRDefault="002E43DC">
            <w:pPr>
              <w:spacing w:after="0" w:line="259" w:lineRule="auto"/>
              <w:ind w:left="0" w:firstLine="0"/>
              <w:jc w:val="left"/>
              <w:rPr>
                <w:rFonts w:ascii="Arial" w:hAnsi="Arial" w:cs="Arial"/>
              </w:rPr>
            </w:pPr>
            <w:r w:rsidRPr="002E43DC">
              <w:rPr>
                <w:rFonts w:ascii="Arial" w:hAnsi="Arial" w:cs="Arial"/>
              </w:rPr>
              <w:t>Vorname</w:t>
            </w:r>
            <w:r w:rsidR="00004533" w:rsidRPr="002E43DC">
              <w:rPr>
                <w:rFonts w:ascii="Arial" w:hAnsi="Arial" w:cs="Arial"/>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C655F6" w:rsidRPr="002E43DC" w:rsidRDefault="00C655F6" w:rsidP="00C01DBA">
            <w:pPr>
              <w:spacing w:after="0" w:line="259" w:lineRule="auto"/>
              <w:ind w:left="0" w:firstLine="0"/>
              <w:jc w:val="left"/>
              <w:rPr>
                <w:rFonts w:ascii="Arial" w:hAnsi="Arial" w:cs="Arial"/>
              </w:rPr>
            </w:pPr>
          </w:p>
        </w:tc>
      </w:tr>
    </w:tbl>
    <w:p w:rsidR="00C655F6" w:rsidRPr="002E43DC" w:rsidRDefault="00004533">
      <w:pPr>
        <w:spacing w:after="0" w:line="259" w:lineRule="auto"/>
        <w:ind w:left="0" w:firstLine="0"/>
        <w:jc w:val="left"/>
        <w:rPr>
          <w:rFonts w:ascii="Arial" w:hAnsi="Arial" w:cs="Arial"/>
        </w:rPr>
      </w:pPr>
      <w:r w:rsidRPr="002E43DC">
        <w:rPr>
          <w:rFonts w:ascii="Arial" w:hAnsi="Arial" w:cs="Arial"/>
          <w:sz w:val="12"/>
        </w:rPr>
        <w:t xml:space="preserve"> </w:t>
      </w:r>
    </w:p>
    <w:tbl>
      <w:tblPr>
        <w:tblStyle w:val="TableGrid"/>
        <w:tblW w:w="9212" w:type="dxa"/>
        <w:tblInd w:w="-108" w:type="dxa"/>
        <w:tblCellMar>
          <w:left w:w="108" w:type="dxa"/>
          <w:right w:w="115" w:type="dxa"/>
        </w:tblCellMar>
        <w:tblLook w:val="04A0" w:firstRow="1" w:lastRow="0" w:firstColumn="1" w:lastColumn="0" w:noHBand="0" w:noVBand="1"/>
      </w:tblPr>
      <w:tblGrid>
        <w:gridCol w:w="4606"/>
        <w:gridCol w:w="4606"/>
      </w:tblGrid>
      <w:tr w:rsidR="00C655F6" w:rsidRPr="002E43DC">
        <w:trPr>
          <w:trHeight w:val="350"/>
        </w:trPr>
        <w:tc>
          <w:tcPr>
            <w:tcW w:w="4606" w:type="dxa"/>
            <w:tcBorders>
              <w:top w:val="single" w:sz="4" w:space="0" w:color="000000"/>
              <w:left w:val="single" w:sz="4" w:space="0" w:color="000000"/>
              <w:bottom w:val="single" w:sz="4" w:space="0" w:color="000000"/>
              <w:right w:val="single" w:sz="4" w:space="0" w:color="000000"/>
            </w:tcBorders>
          </w:tcPr>
          <w:p w:rsidR="00C655F6" w:rsidRPr="002E43DC" w:rsidRDefault="002E43DC">
            <w:pPr>
              <w:spacing w:after="0" w:line="259" w:lineRule="auto"/>
              <w:ind w:left="0" w:firstLine="0"/>
              <w:jc w:val="left"/>
              <w:rPr>
                <w:rFonts w:ascii="Arial" w:hAnsi="Arial" w:cs="Arial"/>
              </w:rPr>
            </w:pPr>
            <w:r w:rsidRPr="002E43DC">
              <w:rPr>
                <w:rFonts w:ascii="Arial" w:hAnsi="Arial" w:cs="Arial"/>
              </w:rPr>
              <w:t>Name</w:t>
            </w:r>
          </w:p>
        </w:tc>
        <w:tc>
          <w:tcPr>
            <w:tcW w:w="4607" w:type="dxa"/>
            <w:tcBorders>
              <w:top w:val="single" w:sz="4" w:space="0" w:color="000000"/>
              <w:left w:val="single" w:sz="4" w:space="0" w:color="000000"/>
              <w:bottom w:val="single" w:sz="4" w:space="0" w:color="000000"/>
              <w:right w:val="single" w:sz="4" w:space="0" w:color="000000"/>
            </w:tcBorders>
          </w:tcPr>
          <w:p w:rsidR="00C655F6" w:rsidRPr="002E43DC" w:rsidRDefault="00004533" w:rsidP="00C01DBA">
            <w:pPr>
              <w:spacing w:after="0" w:line="259" w:lineRule="auto"/>
              <w:ind w:left="0" w:firstLine="0"/>
              <w:jc w:val="left"/>
              <w:rPr>
                <w:rFonts w:ascii="Arial" w:hAnsi="Arial" w:cs="Arial"/>
              </w:rPr>
            </w:pPr>
            <w:r w:rsidRPr="002E43DC">
              <w:rPr>
                <w:rFonts w:ascii="Arial" w:hAnsi="Arial" w:cs="Arial"/>
              </w:rPr>
              <w:t xml:space="preserve"> </w:t>
            </w:r>
          </w:p>
        </w:tc>
      </w:tr>
    </w:tbl>
    <w:p w:rsidR="00DE2848" w:rsidRPr="002E43DC" w:rsidRDefault="00DE2848">
      <w:pPr>
        <w:spacing w:after="0" w:line="259" w:lineRule="auto"/>
        <w:ind w:left="0" w:firstLine="0"/>
        <w:jc w:val="left"/>
        <w:rPr>
          <w:rFonts w:ascii="Arial" w:hAnsi="Arial" w:cs="Arial"/>
          <w:sz w:val="12"/>
        </w:rPr>
      </w:pPr>
      <w:r>
        <w:rPr>
          <w:rFonts w:ascii="Arial" w:hAnsi="Arial" w:cs="Arial"/>
          <w:sz w:val="12"/>
        </w:rPr>
        <w:br/>
      </w:r>
    </w:p>
    <w:tbl>
      <w:tblPr>
        <w:tblStyle w:val="TableGrid"/>
        <w:tblW w:w="9212" w:type="dxa"/>
        <w:tblInd w:w="-108" w:type="dxa"/>
        <w:tblCellMar>
          <w:left w:w="108" w:type="dxa"/>
          <w:right w:w="115" w:type="dxa"/>
        </w:tblCellMar>
        <w:tblLook w:val="04A0" w:firstRow="1" w:lastRow="0" w:firstColumn="1" w:lastColumn="0" w:noHBand="0" w:noVBand="1"/>
      </w:tblPr>
      <w:tblGrid>
        <w:gridCol w:w="4606"/>
        <w:gridCol w:w="4606"/>
      </w:tblGrid>
      <w:tr w:rsidR="00DE2848" w:rsidRPr="002E43DC" w:rsidTr="00CB3515">
        <w:trPr>
          <w:trHeight w:val="350"/>
        </w:trPr>
        <w:tc>
          <w:tcPr>
            <w:tcW w:w="4606" w:type="dxa"/>
            <w:tcBorders>
              <w:top w:val="single" w:sz="4" w:space="0" w:color="000000"/>
              <w:left w:val="single" w:sz="4" w:space="0" w:color="000000"/>
              <w:bottom w:val="single" w:sz="4" w:space="0" w:color="000000"/>
              <w:right w:val="single" w:sz="4" w:space="0" w:color="000000"/>
            </w:tcBorders>
          </w:tcPr>
          <w:p w:rsidR="00DE2848" w:rsidRPr="002E43DC" w:rsidRDefault="00DE2848" w:rsidP="00CB3515">
            <w:pPr>
              <w:spacing w:after="0" w:line="259" w:lineRule="auto"/>
              <w:ind w:left="0" w:firstLine="0"/>
              <w:jc w:val="left"/>
              <w:rPr>
                <w:rFonts w:ascii="Arial" w:hAnsi="Arial" w:cs="Arial"/>
              </w:rPr>
            </w:pPr>
            <w:r>
              <w:rPr>
                <w:rFonts w:ascii="Arial" w:hAnsi="Arial" w:cs="Arial"/>
              </w:rPr>
              <w:t>Geburtsdatum</w:t>
            </w:r>
          </w:p>
        </w:tc>
        <w:tc>
          <w:tcPr>
            <w:tcW w:w="4607" w:type="dxa"/>
            <w:tcBorders>
              <w:top w:val="single" w:sz="4" w:space="0" w:color="000000"/>
              <w:left w:val="single" w:sz="4" w:space="0" w:color="000000"/>
              <w:bottom w:val="single" w:sz="4" w:space="0" w:color="000000"/>
              <w:right w:val="single" w:sz="4" w:space="0" w:color="000000"/>
            </w:tcBorders>
          </w:tcPr>
          <w:p w:rsidR="00DE2848" w:rsidRPr="002E43DC" w:rsidRDefault="00DE2848" w:rsidP="00C01DBA">
            <w:pPr>
              <w:spacing w:after="0" w:line="259" w:lineRule="auto"/>
              <w:ind w:left="0" w:firstLine="0"/>
              <w:jc w:val="left"/>
              <w:rPr>
                <w:rFonts w:ascii="Arial" w:hAnsi="Arial" w:cs="Arial"/>
              </w:rPr>
            </w:pPr>
            <w:r w:rsidRPr="002E43DC">
              <w:rPr>
                <w:rFonts w:ascii="Arial" w:hAnsi="Arial" w:cs="Arial"/>
              </w:rPr>
              <w:t xml:space="preserve"> </w:t>
            </w:r>
          </w:p>
        </w:tc>
      </w:tr>
    </w:tbl>
    <w:p w:rsidR="00C655F6" w:rsidRPr="002E43DC" w:rsidRDefault="00004533">
      <w:pPr>
        <w:spacing w:after="0" w:line="259" w:lineRule="auto"/>
        <w:ind w:left="0" w:firstLine="0"/>
        <w:jc w:val="left"/>
        <w:rPr>
          <w:rFonts w:ascii="Arial" w:hAnsi="Arial" w:cs="Arial"/>
        </w:rPr>
      </w:pPr>
      <w:r w:rsidRPr="002E43DC">
        <w:rPr>
          <w:rFonts w:ascii="Arial" w:hAnsi="Arial" w:cs="Arial"/>
          <w:sz w:val="12"/>
        </w:rPr>
        <w:t xml:space="preserve"> </w:t>
      </w:r>
    </w:p>
    <w:tbl>
      <w:tblPr>
        <w:tblStyle w:val="TableGrid"/>
        <w:tblW w:w="9212" w:type="dxa"/>
        <w:tblInd w:w="-108" w:type="dxa"/>
        <w:tblCellMar>
          <w:left w:w="108" w:type="dxa"/>
          <w:right w:w="115" w:type="dxa"/>
        </w:tblCellMar>
        <w:tblLook w:val="04A0" w:firstRow="1" w:lastRow="0" w:firstColumn="1" w:lastColumn="0" w:noHBand="0" w:noVBand="1"/>
      </w:tblPr>
      <w:tblGrid>
        <w:gridCol w:w="4606"/>
        <w:gridCol w:w="4606"/>
      </w:tblGrid>
      <w:tr w:rsidR="00C655F6" w:rsidRPr="002E43DC">
        <w:trPr>
          <w:trHeight w:val="350"/>
        </w:trPr>
        <w:tc>
          <w:tcPr>
            <w:tcW w:w="4606" w:type="dxa"/>
            <w:tcBorders>
              <w:top w:val="single" w:sz="4" w:space="0" w:color="000000"/>
              <w:left w:val="single" w:sz="4" w:space="0" w:color="000000"/>
              <w:bottom w:val="single" w:sz="4" w:space="0" w:color="000000"/>
              <w:right w:val="single" w:sz="4" w:space="0" w:color="000000"/>
            </w:tcBorders>
          </w:tcPr>
          <w:p w:rsidR="00C655F6" w:rsidRPr="002E43DC" w:rsidRDefault="002E43DC">
            <w:pPr>
              <w:spacing w:after="0" w:line="259" w:lineRule="auto"/>
              <w:ind w:left="0" w:firstLine="0"/>
              <w:jc w:val="left"/>
              <w:rPr>
                <w:rFonts w:ascii="Arial" w:hAnsi="Arial" w:cs="Arial"/>
              </w:rPr>
            </w:pPr>
            <w:r w:rsidRPr="002E43DC">
              <w:rPr>
                <w:rFonts w:ascii="Arial" w:hAnsi="Arial" w:cs="Arial"/>
              </w:rPr>
              <w:t>Ausweisnummer</w:t>
            </w:r>
          </w:p>
        </w:tc>
        <w:tc>
          <w:tcPr>
            <w:tcW w:w="4607" w:type="dxa"/>
            <w:tcBorders>
              <w:top w:val="single" w:sz="4" w:space="0" w:color="000000"/>
              <w:left w:val="single" w:sz="4" w:space="0" w:color="000000"/>
              <w:bottom w:val="single" w:sz="4" w:space="0" w:color="000000"/>
              <w:right w:val="single" w:sz="4" w:space="0" w:color="000000"/>
            </w:tcBorders>
          </w:tcPr>
          <w:p w:rsidR="00C655F6" w:rsidRPr="002E43DC" w:rsidRDefault="00004533" w:rsidP="00C01DBA">
            <w:pPr>
              <w:spacing w:after="0" w:line="259" w:lineRule="auto"/>
              <w:ind w:left="0" w:firstLine="0"/>
              <w:jc w:val="left"/>
              <w:rPr>
                <w:rFonts w:ascii="Arial" w:hAnsi="Arial" w:cs="Arial"/>
              </w:rPr>
            </w:pPr>
            <w:r w:rsidRPr="002E43DC">
              <w:rPr>
                <w:rFonts w:ascii="Arial" w:hAnsi="Arial" w:cs="Arial"/>
              </w:rPr>
              <w:t xml:space="preserve"> </w:t>
            </w:r>
          </w:p>
        </w:tc>
      </w:tr>
      <w:tr w:rsidR="00004533" w:rsidRPr="002E43DC">
        <w:trPr>
          <w:trHeight w:val="350"/>
        </w:trPr>
        <w:tc>
          <w:tcPr>
            <w:tcW w:w="4606" w:type="dxa"/>
            <w:tcBorders>
              <w:top w:val="single" w:sz="4" w:space="0" w:color="000000"/>
              <w:left w:val="single" w:sz="4" w:space="0" w:color="000000"/>
              <w:bottom w:val="single" w:sz="4" w:space="0" w:color="000000"/>
              <w:right w:val="single" w:sz="4" w:space="0" w:color="000000"/>
            </w:tcBorders>
          </w:tcPr>
          <w:p w:rsidR="00004533" w:rsidRPr="002E43DC" w:rsidRDefault="00004533">
            <w:pPr>
              <w:spacing w:after="0" w:line="259" w:lineRule="auto"/>
              <w:ind w:left="0" w:firstLine="0"/>
              <w:jc w:val="left"/>
              <w:rPr>
                <w:rFonts w:ascii="Arial" w:hAnsi="Arial" w:cs="Arial"/>
              </w:rPr>
            </w:pPr>
            <w:r>
              <w:rPr>
                <w:rFonts w:ascii="Arial" w:hAnsi="Arial" w:cs="Arial"/>
              </w:rPr>
              <w:t>Anschrift</w:t>
            </w:r>
          </w:p>
        </w:tc>
        <w:tc>
          <w:tcPr>
            <w:tcW w:w="4607" w:type="dxa"/>
            <w:tcBorders>
              <w:top w:val="single" w:sz="4" w:space="0" w:color="000000"/>
              <w:left w:val="single" w:sz="4" w:space="0" w:color="000000"/>
              <w:bottom w:val="single" w:sz="4" w:space="0" w:color="000000"/>
              <w:right w:val="single" w:sz="4" w:space="0" w:color="000000"/>
            </w:tcBorders>
          </w:tcPr>
          <w:p w:rsidR="00004533" w:rsidRDefault="00004533">
            <w:pPr>
              <w:spacing w:after="0" w:line="259" w:lineRule="auto"/>
              <w:ind w:left="0" w:firstLine="0"/>
              <w:jc w:val="left"/>
              <w:rPr>
                <w:rFonts w:ascii="Arial" w:hAnsi="Arial" w:cs="Arial"/>
              </w:rPr>
            </w:pPr>
          </w:p>
          <w:p w:rsidR="00004533" w:rsidRDefault="00004533">
            <w:pPr>
              <w:spacing w:after="0" w:line="259" w:lineRule="auto"/>
              <w:ind w:left="0" w:firstLine="0"/>
              <w:jc w:val="left"/>
              <w:rPr>
                <w:rFonts w:ascii="Arial" w:hAnsi="Arial" w:cs="Arial"/>
              </w:rPr>
            </w:pPr>
          </w:p>
          <w:p w:rsidR="00004533" w:rsidRDefault="00004533">
            <w:pPr>
              <w:spacing w:after="0" w:line="259" w:lineRule="auto"/>
              <w:ind w:left="0" w:firstLine="0"/>
              <w:jc w:val="left"/>
              <w:rPr>
                <w:rFonts w:ascii="Arial" w:hAnsi="Arial" w:cs="Arial"/>
              </w:rPr>
            </w:pPr>
          </w:p>
          <w:p w:rsidR="00004533" w:rsidRPr="002E43DC" w:rsidRDefault="00004533">
            <w:pPr>
              <w:spacing w:after="0" w:line="259" w:lineRule="auto"/>
              <w:ind w:left="0" w:firstLine="0"/>
              <w:jc w:val="left"/>
              <w:rPr>
                <w:rFonts w:ascii="Arial" w:hAnsi="Arial" w:cs="Arial"/>
              </w:rPr>
            </w:pPr>
          </w:p>
        </w:tc>
      </w:tr>
    </w:tbl>
    <w:p w:rsidR="00C655F6" w:rsidRPr="002E43DC" w:rsidRDefault="00004533">
      <w:pPr>
        <w:spacing w:after="0" w:line="259" w:lineRule="auto"/>
        <w:ind w:left="0" w:firstLine="0"/>
        <w:jc w:val="left"/>
        <w:rPr>
          <w:rFonts w:ascii="Arial" w:hAnsi="Arial" w:cs="Arial"/>
        </w:rPr>
      </w:pPr>
      <w:r w:rsidRPr="002E43DC">
        <w:rPr>
          <w:rFonts w:ascii="Arial" w:hAnsi="Arial" w:cs="Arial"/>
          <w:sz w:val="12"/>
        </w:rPr>
        <w:t xml:space="preserve">  </w:t>
      </w:r>
    </w:p>
    <w:p w:rsidR="00C655F6" w:rsidRPr="002E43DC" w:rsidRDefault="002E43DC">
      <w:pPr>
        <w:pStyle w:val="berschrift1"/>
        <w:ind w:left="-5"/>
      </w:pPr>
      <w:r w:rsidRPr="002E43DC">
        <w:br/>
        <w:t>Sicherheitsbestimmungen</w:t>
      </w:r>
    </w:p>
    <w:p w:rsidR="00C655F6" w:rsidRPr="002E43DC" w:rsidRDefault="00F9106D">
      <w:pPr>
        <w:ind w:left="-5"/>
        <w:rPr>
          <w:rFonts w:ascii="Arial" w:hAnsi="Arial" w:cs="Arial"/>
        </w:rPr>
      </w:pPr>
      <w:sdt>
        <w:sdtPr>
          <w:rPr>
            <w:rFonts w:ascii="Arial" w:hAnsi="Arial" w:cs="Arial"/>
          </w:rPr>
          <w:id w:val="1409341592"/>
          <w14:checkbox>
            <w14:checked w14:val="0"/>
            <w14:checkedState w14:val="2612" w14:font="MS Gothic"/>
            <w14:uncheckedState w14:val="2610" w14:font="MS Gothic"/>
          </w14:checkbox>
        </w:sdtPr>
        <w:sdtEndPr/>
        <w:sdtContent>
          <w:r w:rsidR="002E43DC" w:rsidRPr="002E43DC">
            <w:rPr>
              <w:rFonts w:ascii="Segoe UI Symbol" w:eastAsia="MS Gothic" w:hAnsi="Segoe UI Symbol" w:cs="Segoe UI Symbol"/>
            </w:rPr>
            <w:t>☐</w:t>
          </w:r>
        </w:sdtContent>
      </w:sdt>
      <w:r w:rsidR="002E43DC" w:rsidRPr="002E43DC">
        <w:rPr>
          <w:rFonts w:ascii="Arial" w:hAnsi="Arial" w:cs="Arial"/>
        </w:rPr>
        <w:t xml:space="preserve"> </w:t>
      </w:r>
      <w:r w:rsidR="002E43DC" w:rsidRPr="002E43DC">
        <w:rPr>
          <w:rFonts w:ascii="Arial" w:hAnsi="Arial" w:cs="Arial"/>
          <w:sz w:val="24"/>
        </w:rPr>
        <w:t xml:space="preserve">Ich habe die als Anlage beigefügten Sicherheitsbestimmungen gelesen und verstanden. Ich erkläre mich ausdrücklich mit den beigefügten Sicherheitsbestimmungen einverstanden. </w:t>
      </w:r>
      <w:r w:rsidR="002E43DC" w:rsidRPr="002E43DC">
        <w:rPr>
          <w:rFonts w:ascii="Arial" w:hAnsi="Arial" w:cs="Arial"/>
        </w:rPr>
        <w:br/>
      </w:r>
      <w:r w:rsidR="002E43DC" w:rsidRPr="002E43DC">
        <w:rPr>
          <w:rFonts w:ascii="Arial" w:hAnsi="Arial" w:cs="Arial"/>
        </w:rPr>
        <w:br/>
      </w:r>
    </w:p>
    <w:tbl>
      <w:tblPr>
        <w:tblStyle w:val="TableGrid"/>
        <w:tblW w:w="9212" w:type="dxa"/>
        <w:tblInd w:w="-108" w:type="dxa"/>
        <w:tblCellMar>
          <w:left w:w="108" w:type="dxa"/>
          <w:right w:w="58" w:type="dxa"/>
        </w:tblCellMar>
        <w:tblLook w:val="04A0" w:firstRow="1" w:lastRow="0" w:firstColumn="1" w:lastColumn="0" w:noHBand="0" w:noVBand="1"/>
      </w:tblPr>
      <w:tblGrid>
        <w:gridCol w:w="9212"/>
      </w:tblGrid>
      <w:tr w:rsidR="00C655F6" w:rsidRPr="002E43DC">
        <w:trPr>
          <w:trHeight w:val="590"/>
        </w:trPr>
        <w:tc>
          <w:tcPr>
            <w:tcW w:w="9212" w:type="dxa"/>
            <w:tcBorders>
              <w:top w:val="single" w:sz="4" w:space="0" w:color="000000"/>
              <w:left w:val="single" w:sz="4" w:space="0" w:color="000000"/>
              <w:bottom w:val="single" w:sz="4" w:space="0" w:color="000000"/>
              <w:right w:val="single" w:sz="4" w:space="0" w:color="000000"/>
            </w:tcBorders>
          </w:tcPr>
          <w:p w:rsidR="00C655F6" w:rsidRPr="002E43DC" w:rsidRDefault="002E43DC">
            <w:pPr>
              <w:spacing w:after="0" w:line="259" w:lineRule="auto"/>
              <w:ind w:left="0" w:firstLine="0"/>
              <w:rPr>
                <w:rFonts w:ascii="Arial" w:hAnsi="Arial" w:cs="Arial"/>
                <w:sz w:val="24"/>
              </w:rPr>
            </w:pPr>
            <w:r w:rsidRPr="002E43DC">
              <w:rPr>
                <w:rFonts w:ascii="Arial" w:hAnsi="Arial" w:cs="Arial"/>
                <w:sz w:val="24"/>
              </w:rPr>
              <w:t>Sonstiges (Anzahl der Kinder z.B.)</w:t>
            </w:r>
          </w:p>
        </w:tc>
      </w:tr>
      <w:tr w:rsidR="00C655F6" w:rsidRPr="002E43DC">
        <w:trPr>
          <w:trHeight w:val="350"/>
        </w:trPr>
        <w:tc>
          <w:tcPr>
            <w:tcW w:w="9212" w:type="dxa"/>
            <w:tcBorders>
              <w:top w:val="single" w:sz="4" w:space="0" w:color="000000"/>
              <w:left w:val="single" w:sz="4" w:space="0" w:color="000000"/>
              <w:bottom w:val="single" w:sz="4" w:space="0" w:color="000000"/>
              <w:right w:val="single" w:sz="4" w:space="0" w:color="000000"/>
            </w:tcBorders>
          </w:tcPr>
          <w:p w:rsidR="00C655F6" w:rsidRPr="002E43DC" w:rsidRDefault="00004533" w:rsidP="00C01DBA">
            <w:pPr>
              <w:spacing w:after="0" w:line="259" w:lineRule="auto"/>
              <w:ind w:left="0" w:firstLine="0"/>
              <w:jc w:val="left"/>
              <w:rPr>
                <w:rFonts w:ascii="Arial" w:hAnsi="Arial" w:cs="Arial"/>
                <w:sz w:val="24"/>
              </w:rPr>
            </w:pPr>
            <w:r w:rsidRPr="002E43DC">
              <w:rPr>
                <w:rFonts w:ascii="Arial" w:hAnsi="Arial" w:cs="Arial"/>
                <w:sz w:val="24"/>
              </w:rPr>
              <w:t xml:space="preserve"> </w:t>
            </w:r>
          </w:p>
        </w:tc>
      </w:tr>
    </w:tbl>
    <w:p w:rsidR="00C655F6" w:rsidRPr="002E43DC" w:rsidRDefault="00004533" w:rsidP="002E43DC">
      <w:pPr>
        <w:spacing w:after="0" w:line="259" w:lineRule="auto"/>
        <w:ind w:left="0" w:firstLine="0"/>
        <w:jc w:val="left"/>
        <w:rPr>
          <w:rFonts w:ascii="Arial" w:hAnsi="Arial" w:cs="Arial"/>
          <w:sz w:val="24"/>
        </w:rPr>
      </w:pPr>
      <w:r w:rsidRPr="002E43DC">
        <w:rPr>
          <w:rFonts w:ascii="Arial" w:hAnsi="Arial" w:cs="Arial"/>
          <w:sz w:val="16"/>
        </w:rPr>
        <w:t xml:space="preserve"> </w:t>
      </w:r>
    </w:p>
    <w:p w:rsidR="00C655F6" w:rsidRPr="002E43DC" w:rsidRDefault="00C655F6">
      <w:pPr>
        <w:spacing w:after="0" w:line="259" w:lineRule="auto"/>
        <w:ind w:left="0" w:firstLine="0"/>
        <w:jc w:val="left"/>
        <w:rPr>
          <w:rFonts w:ascii="Arial" w:hAnsi="Arial" w:cs="Arial"/>
          <w:sz w:val="24"/>
        </w:rPr>
      </w:pPr>
    </w:p>
    <w:tbl>
      <w:tblPr>
        <w:tblStyle w:val="TableGrid"/>
        <w:tblW w:w="9212" w:type="dxa"/>
        <w:tblInd w:w="-108" w:type="dxa"/>
        <w:tblCellMar>
          <w:left w:w="108" w:type="dxa"/>
          <w:right w:w="115" w:type="dxa"/>
        </w:tblCellMar>
        <w:tblLook w:val="04A0" w:firstRow="1" w:lastRow="0" w:firstColumn="1" w:lastColumn="0" w:noHBand="0" w:noVBand="1"/>
      </w:tblPr>
      <w:tblGrid>
        <w:gridCol w:w="9212"/>
      </w:tblGrid>
      <w:tr w:rsidR="00C655F6" w:rsidRPr="002E43DC">
        <w:trPr>
          <w:trHeight w:val="350"/>
        </w:trPr>
        <w:tc>
          <w:tcPr>
            <w:tcW w:w="9212" w:type="dxa"/>
            <w:tcBorders>
              <w:top w:val="single" w:sz="4" w:space="0" w:color="000000"/>
              <w:left w:val="single" w:sz="4" w:space="0" w:color="000000"/>
              <w:bottom w:val="single" w:sz="4" w:space="0" w:color="000000"/>
              <w:right w:val="single" w:sz="4" w:space="0" w:color="000000"/>
            </w:tcBorders>
          </w:tcPr>
          <w:p w:rsidR="00C655F6" w:rsidRPr="002E43DC" w:rsidRDefault="002E43DC">
            <w:pPr>
              <w:spacing w:after="0" w:line="259" w:lineRule="auto"/>
              <w:ind w:left="0" w:firstLine="0"/>
              <w:jc w:val="left"/>
              <w:rPr>
                <w:rFonts w:ascii="Arial" w:hAnsi="Arial" w:cs="Arial"/>
                <w:sz w:val="24"/>
              </w:rPr>
            </w:pPr>
            <w:r w:rsidRPr="002E43DC">
              <w:rPr>
                <w:rFonts w:ascii="Arial" w:hAnsi="Arial" w:cs="Arial"/>
                <w:sz w:val="24"/>
              </w:rPr>
              <w:t xml:space="preserve">Ort, Datum, Unterschrift </w:t>
            </w:r>
            <w:r w:rsidR="00004533" w:rsidRPr="002E43DC">
              <w:rPr>
                <w:rFonts w:ascii="Arial" w:hAnsi="Arial" w:cs="Arial"/>
                <w:sz w:val="24"/>
              </w:rPr>
              <w:t xml:space="preserve"> </w:t>
            </w:r>
          </w:p>
        </w:tc>
      </w:tr>
      <w:tr w:rsidR="00C655F6" w:rsidRPr="002E43DC">
        <w:trPr>
          <w:trHeight w:val="350"/>
        </w:trPr>
        <w:tc>
          <w:tcPr>
            <w:tcW w:w="9212" w:type="dxa"/>
            <w:tcBorders>
              <w:top w:val="single" w:sz="4" w:space="0" w:color="000000"/>
              <w:left w:val="single" w:sz="4" w:space="0" w:color="000000"/>
              <w:bottom w:val="single" w:sz="4" w:space="0" w:color="000000"/>
              <w:right w:val="single" w:sz="4" w:space="0" w:color="000000"/>
            </w:tcBorders>
          </w:tcPr>
          <w:p w:rsidR="00C655F6" w:rsidRPr="002E43DC" w:rsidRDefault="00004533" w:rsidP="00C01DBA">
            <w:pPr>
              <w:spacing w:after="0" w:line="259" w:lineRule="auto"/>
              <w:ind w:left="0" w:firstLine="0"/>
              <w:jc w:val="left"/>
              <w:rPr>
                <w:rFonts w:ascii="Arial" w:hAnsi="Arial" w:cs="Arial"/>
              </w:rPr>
            </w:pPr>
            <w:r w:rsidRPr="002E43DC">
              <w:rPr>
                <w:rFonts w:ascii="Arial" w:hAnsi="Arial" w:cs="Arial"/>
              </w:rPr>
              <w:t xml:space="preserve"> </w:t>
            </w:r>
          </w:p>
        </w:tc>
      </w:tr>
    </w:tbl>
    <w:p w:rsidR="002E43DC" w:rsidRPr="002E43DC" w:rsidRDefault="00004533" w:rsidP="002E43DC">
      <w:pPr>
        <w:jc w:val="center"/>
        <w:rPr>
          <w:rFonts w:ascii="Arial" w:hAnsi="Arial" w:cs="Arial"/>
        </w:rPr>
      </w:pPr>
      <w:r w:rsidRPr="002E43DC">
        <w:rPr>
          <w:rFonts w:ascii="Arial" w:hAnsi="Arial" w:cs="Arial"/>
        </w:rPr>
        <w:t xml:space="preserve"> </w:t>
      </w:r>
      <w:r w:rsidR="002E43DC" w:rsidRPr="002E43DC">
        <w:rPr>
          <w:rFonts w:ascii="Arial" w:hAnsi="Arial" w:cs="Arial"/>
        </w:rPr>
        <w:t xml:space="preserve"> </w:t>
      </w:r>
      <w:r w:rsidR="002E43DC" w:rsidRPr="002E43DC">
        <w:rPr>
          <w:rFonts w:ascii="Arial" w:hAnsi="Arial" w:cs="Arial"/>
        </w:rPr>
        <w:br/>
      </w: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rPr>
      </w:pPr>
    </w:p>
    <w:p w:rsidR="002E43DC" w:rsidRPr="002E43DC" w:rsidRDefault="002E43DC" w:rsidP="002E43DC">
      <w:pPr>
        <w:jc w:val="center"/>
        <w:rPr>
          <w:rFonts w:ascii="Arial" w:hAnsi="Arial" w:cs="Arial"/>
          <w:b/>
          <w:sz w:val="32"/>
          <w:szCs w:val="32"/>
        </w:rPr>
      </w:pPr>
      <w:r w:rsidRPr="002E43DC">
        <w:rPr>
          <w:rFonts w:ascii="Arial" w:hAnsi="Arial" w:cs="Arial"/>
        </w:rPr>
        <w:br/>
        <w:t>Anlage</w:t>
      </w:r>
      <w:r w:rsidRPr="002E43DC">
        <w:rPr>
          <w:rFonts w:ascii="Arial" w:hAnsi="Arial" w:cs="Arial"/>
        </w:rPr>
        <w:br/>
      </w:r>
      <w:r w:rsidRPr="002E43DC">
        <w:rPr>
          <w:rFonts w:ascii="Arial" w:hAnsi="Arial" w:cs="Arial"/>
          <w:b/>
          <w:sz w:val="32"/>
          <w:szCs w:val="32"/>
        </w:rPr>
        <w:t>Sicherheitsbestimmungen</w:t>
      </w:r>
    </w:p>
    <w:p w:rsidR="002E43DC" w:rsidRPr="002E43DC" w:rsidRDefault="002E43DC" w:rsidP="002E43DC">
      <w:pPr>
        <w:ind w:left="0"/>
        <w:rPr>
          <w:rFonts w:ascii="Arial" w:hAnsi="Arial" w:cs="Arial"/>
        </w:rPr>
      </w:pPr>
    </w:p>
    <w:tbl>
      <w:tblPr>
        <w:tblStyle w:val="Tabellenraster"/>
        <w:tblW w:w="0" w:type="auto"/>
        <w:tblInd w:w="357" w:type="dxa"/>
        <w:tblLook w:val="04A0" w:firstRow="1" w:lastRow="0" w:firstColumn="1" w:lastColumn="0" w:noHBand="0" w:noVBand="1"/>
      </w:tblPr>
      <w:tblGrid>
        <w:gridCol w:w="4149"/>
        <w:gridCol w:w="4148"/>
      </w:tblGrid>
      <w:tr w:rsidR="002E43DC" w:rsidRPr="002E43DC" w:rsidTr="009C394D">
        <w:trPr>
          <w:trHeight w:val="227"/>
        </w:trPr>
        <w:tc>
          <w:tcPr>
            <w:tcW w:w="4149" w:type="dxa"/>
          </w:tcPr>
          <w:p w:rsidR="002E43DC" w:rsidRPr="002E43DC" w:rsidRDefault="002E43DC" w:rsidP="009C394D">
            <w:pPr>
              <w:ind w:left="0"/>
              <w:jc w:val="center"/>
              <w:rPr>
                <w:rFonts w:ascii="Arial" w:hAnsi="Arial" w:cs="Arial"/>
              </w:rPr>
            </w:pPr>
            <w:r w:rsidRPr="002E43DC">
              <w:rPr>
                <w:rFonts w:ascii="Arial" w:hAnsi="Arial" w:cs="Arial"/>
                <w:noProof/>
              </w:rPr>
              <w:drawing>
                <wp:inline distT="0" distB="0" distL="0" distR="0" wp14:anchorId="63930965" wp14:editId="1ADC5204">
                  <wp:extent cx="371475" cy="371475"/>
                  <wp:effectExtent l="0" t="0" r="9525" b="9525"/>
                  <wp:docPr id="4" name="Bild 4" descr="Weißes schweres Häk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ißes schweres Häkch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2E43DC" w:rsidRPr="002E43DC" w:rsidRDefault="002E43DC" w:rsidP="009C394D">
            <w:pPr>
              <w:ind w:left="0"/>
              <w:jc w:val="center"/>
              <w:rPr>
                <w:rFonts w:ascii="Arial" w:hAnsi="Arial" w:cs="Arial"/>
              </w:rPr>
            </w:pPr>
            <w:r w:rsidRPr="002E43DC">
              <w:rPr>
                <w:rFonts w:ascii="Arial" w:hAnsi="Arial" w:cs="Arial"/>
              </w:rPr>
              <w:t>Erlaubte Gegenstände:</w:t>
            </w:r>
          </w:p>
        </w:tc>
        <w:tc>
          <w:tcPr>
            <w:tcW w:w="4148" w:type="dxa"/>
          </w:tcPr>
          <w:p w:rsidR="002E43DC" w:rsidRPr="002E43DC" w:rsidRDefault="002E43DC" w:rsidP="009C394D">
            <w:pPr>
              <w:ind w:left="0"/>
              <w:jc w:val="center"/>
              <w:rPr>
                <w:rFonts w:ascii="Arial" w:hAnsi="Arial" w:cs="Arial"/>
              </w:rPr>
            </w:pPr>
            <w:r w:rsidRPr="002E43DC">
              <w:rPr>
                <w:rFonts w:ascii="Arial" w:hAnsi="Arial" w:cs="Arial"/>
                <w:noProof/>
              </w:rPr>
              <w:drawing>
                <wp:inline distT="0" distB="0" distL="0" distR="0" wp14:anchorId="114333A1" wp14:editId="5A20689A">
                  <wp:extent cx="371475" cy="371475"/>
                  <wp:effectExtent l="0" t="0" r="9525" b="9525"/>
                  <wp:docPr id="6" name="Bild 6" descr="Cross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ss 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2E43DC" w:rsidRPr="002E43DC" w:rsidRDefault="002E43DC" w:rsidP="009C394D">
            <w:pPr>
              <w:ind w:left="0"/>
              <w:jc w:val="center"/>
              <w:rPr>
                <w:rFonts w:ascii="Arial" w:hAnsi="Arial" w:cs="Arial"/>
              </w:rPr>
            </w:pPr>
            <w:r w:rsidRPr="002E43DC">
              <w:rPr>
                <w:rFonts w:ascii="Arial" w:hAnsi="Arial" w:cs="Arial"/>
              </w:rPr>
              <w:t xml:space="preserve">Verboten sind </w:t>
            </w:r>
            <w:r w:rsidRPr="002E43DC">
              <w:rPr>
                <w:rFonts w:ascii="Arial" w:hAnsi="Arial" w:cs="Arial"/>
                <w:u w:val="single"/>
              </w:rPr>
              <w:t>insbesondere</w:t>
            </w:r>
            <w:r w:rsidRPr="002E43DC">
              <w:rPr>
                <w:rFonts w:ascii="Arial" w:hAnsi="Arial" w:cs="Arial"/>
              </w:rPr>
              <w:t xml:space="preserve"> folgende Gegenstände:</w:t>
            </w:r>
          </w:p>
        </w:tc>
      </w:tr>
      <w:tr w:rsidR="002E43DC" w:rsidRPr="002E43DC" w:rsidTr="009C394D">
        <w:trPr>
          <w:trHeight w:val="216"/>
        </w:trPr>
        <w:tc>
          <w:tcPr>
            <w:tcW w:w="4149" w:type="dxa"/>
          </w:tcPr>
          <w:p w:rsidR="002E43DC" w:rsidRPr="002E43DC" w:rsidRDefault="002E43DC" w:rsidP="002E43DC">
            <w:pPr>
              <w:pStyle w:val="Listenabsatz"/>
              <w:numPr>
                <w:ilvl w:val="0"/>
                <w:numId w:val="1"/>
              </w:numPr>
              <w:spacing w:line="240" w:lineRule="auto"/>
              <w:rPr>
                <w:rFonts w:cs="Arial"/>
                <w:noProof/>
                <w:lang w:eastAsia="de-DE"/>
              </w:rPr>
            </w:pPr>
            <w:r w:rsidRPr="002E43DC">
              <w:rPr>
                <w:rFonts w:cs="Arial"/>
                <w:noProof/>
                <w:lang w:eastAsia="de-DE"/>
              </w:rPr>
              <w:t>Geldbörse</w:t>
            </w:r>
          </w:p>
          <w:p w:rsidR="002E43DC" w:rsidRPr="002E43DC" w:rsidRDefault="002E43DC" w:rsidP="002E43DC">
            <w:pPr>
              <w:pStyle w:val="Listenabsatz"/>
              <w:numPr>
                <w:ilvl w:val="0"/>
                <w:numId w:val="1"/>
              </w:numPr>
              <w:spacing w:line="240" w:lineRule="auto"/>
              <w:rPr>
                <w:rFonts w:cs="Arial"/>
                <w:noProof/>
                <w:lang w:eastAsia="de-DE"/>
              </w:rPr>
            </w:pPr>
            <w:r w:rsidRPr="002E43DC">
              <w:rPr>
                <w:rFonts w:cs="Arial"/>
                <w:noProof/>
                <w:lang w:eastAsia="de-DE"/>
              </w:rPr>
              <w:t>Gültiges Ausweisdokument</w:t>
            </w:r>
          </w:p>
          <w:p w:rsidR="002E43DC" w:rsidRPr="002E43DC" w:rsidRDefault="002E43DC" w:rsidP="002E43DC">
            <w:pPr>
              <w:pStyle w:val="Listenabsatz"/>
              <w:numPr>
                <w:ilvl w:val="0"/>
                <w:numId w:val="1"/>
              </w:numPr>
              <w:spacing w:line="240" w:lineRule="auto"/>
              <w:rPr>
                <w:rFonts w:cs="Arial"/>
                <w:noProof/>
                <w:lang w:eastAsia="de-DE"/>
              </w:rPr>
            </w:pPr>
            <w:r w:rsidRPr="002E43DC">
              <w:rPr>
                <w:rFonts w:cs="Arial"/>
                <w:noProof/>
                <w:lang w:eastAsia="de-DE"/>
              </w:rPr>
              <w:t>Schlüsselbund</w:t>
            </w:r>
          </w:p>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medizinisch notwendige Medikamente (z.B. Asthmaspray)</w:t>
            </w:r>
          </w:p>
          <w:p w:rsidR="002E43DC" w:rsidRPr="002E43DC" w:rsidRDefault="002E43DC" w:rsidP="009C394D">
            <w:pPr>
              <w:pStyle w:val="Listenabsatz"/>
              <w:rPr>
                <w:rFonts w:cs="Arial"/>
                <w:noProof/>
                <w:lang w:eastAsia="de-DE"/>
              </w:rPr>
            </w:pPr>
          </w:p>
        </w:tc>
        <w:tc>
          <w:tcPr>
            <w:tcW w:w="4148" w:type="dxa"/>
          </w:tcPr>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Waffen jeglicher Art</w:t>
            </w:r>
          </w:p>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Betäubungsmittel</w:t>
            </w:r>
          </w:p>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Gegenstände mit Klingen (Scheren, (Taschen-) Messer etc.)</w:t>
            </w:r>
          </w:p>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 xml:space="preserve">Handys, Tablets, Laptops u. Ä. </w:t>
            </w:r>
          </w:p>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Foto-/ Videokameras</w:t>
            </w:r>
          </w:p>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Getränke und Essen</w:t>
            </w:r>
          </w:p>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Taschen j</w:t>
            </w:r>
            <w:r w:rsidR="007B769E">
              <w:rPr>
                <w:rFonts w:cs="Arial"/>
                <w:noProof/>
                <w:lang w:eastAsia="de-DE"/>
              </w:rPr>
              <w:t>e</w:t>
            </w:r>
            <w:r w:rsidRPr="002E43DC">
              <w:rPr>
                <w:rFonts w:cs="Arial"/>
                <w:noProof/>
                <w:lang w:eastAsia="de-DE"/>
              </w:rPr>
              <w:t xml:space="preserve">der Größe, Rucksäcke, Einkaufstrolleys etc. </w:t>
            </w:r>
          </w:p>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Kinderwagen</w:t>
            </w:r>
          </w:p>
          <w:p w:rsidR="002E43DC" w:rsidRPr="002E43DC" w:rsidRDefault="002E43DC" w:rsidP="002E43DC">
            <w:pPr>
              <w:pStyle w:val="Listenabsatz"/>
              <w:numPr>
                <w:ilvl w:val="0"/>
                <w:numId w:val="1"/>
              </w:numPr>
              <w:spacing w:line="240" w:lineRule="auto"/>
              <w:jc w:val="left"/>
              <w:rPr>
                <w:rFonts w:cs="Arial"/>
                <w:noProof/>
                <w:lang w:eastAsia="de-DE"/>
              </w:rPr>
            </w:pPr>
            <w:r w:rsidRPr="002E43DC">
              <w:rPr>
                <w:rFonts w:cs="Arial"/>
                <w:noProof/>
                <w:lang w:eastAsia="de-DE"/>
              </w:rPr>
              <w:t>Tiere</w:t>
            </w:r>
          </w:p>
          <w:p w:rsidR="002E43DC" w:rsidRPr="002E43DC" w:rsidRDefault="002E43DC" w:rsidP="009C394D">
            <w:pPr>
              <w:pStyle w:val="Listenabsatz"/>
              <w:jc w:val="left"/>
              <w:rPr>
                <w:rFonts w:cs="Arial"/>
                <w:noProof/>
                <w:lang w:eastAsia="de-DE"/>
              </w:rPr>
            </w:pPr>
          </w:p>
        </w:tc>
      </w:tr>
    </w:tbl>
    <w:p w:rsidR="002E43DC" w:rsidRPr="002E43DC" w:rsidRDefault="002E43DC" w:rsidP="002E43DC">
      <w:pPr>
        <w:rPr>
          <w:rFonts w:ascii="Arial" w:hAnsi="Arial" w:cs="Arial"/>
        </w:rPr>
      </w:pPr>
    </w:p>
    <w:p w:rsidR="002E43DC" w:rsidRPr="002E43DC" w:rsidRDefault="002E43DC" w:rsidP="002E43DC">
      <w:pPr>
        <w:rPr>
          <w:rFonts w:ascii="Arial" w:hAnsi="Arial" w:cs="Arial"/>
        </w:rPr>
      </w:pPr>
    </w:p>
    <w:p w:rsidR="002E43DC" w:rsidRPr="002E43DC" w:rsidRDefault="002E43DC" w:rsidP="002E43DC">
      <w:pPr>
        <w:rPr>
          <w:rFonts w:ascii="Arial" w:hAnsi="Arial" w:cs="Arial"/>
          <w:sz w:val="24"/>
        </w:rPr>
      </w:pPr>
      <w:r w:rsidRPr="002E43DC">
        <w:rPr>
          <w:rFonts w:ascii="Arial" w:hAnsi="Arial" w:cs="Arial"/>
          <w:sz w:val="24"/>
        </w:rPr>
        <w:t xml:space="preserve">Bitte beachten Sie, dass alkoholisierten oder aufgrund anderer Substanzen berauschten Personen aus Sicherheitsgründen der Zutritt verwehrt wird. </w:t>
      </w:r>
    </w:p>
    <w:p w:rsidR="002E43DC" w:rsidRPr="002E43DC" w:rsidRDefault="002E43DC" w:rsidP="002E43DC">
      <w:pPr>
        <w:rPr>
          <w:rFonts w:ascii="Arial" w:hAnsi="Arial" w:cs="Arial"/>
          <w:sz w:val="24"/>
        </w:rPr>
      </w:pPr>
      <w:r w:rsidRPr="002E43DC">
        <w:rPr>
          <w:rFonts w:ascii="Arial" w:hAnsi="Arial" w:cs="Arial"/>
          <w:sz w:val="24"/>
        </w:rPr>
        <w:t xml:space="preserve">Es werden Personenkontrollen beim Einlass durchgeführt. Sollten Sie Gegenstände mitbringen, die Sie nicht mit in die Anstalt nehmen dürfen, besteht für diese keine Aufbewahrungsmöglichkeit. </w:t>
      </w:r>
    </w:p>
    <w:p w:rsidR="002E43DC" w:rsidRPr="002E43DC" w:rsidRDefault="002E43DC" w:rsidP="002E43DC">
      <w:pPr>
        <w:rPr>
          <w:rFonts w:ascii="Arial" w:hAnsi="Arial" w:cs="Arial"/>
          <w:sz w:val="24"/>
        </w:rPr>
      </w:pPr>
      <w:r w:rsidRPr="002E43DC">
        <w:rPr>
          <w:rFonts w:ascii="Arial" w:hAnsi="Arial" w:cs="Arial"/>
          <w:sz w:val="24"/>
        </w:rPr>
        <w:t xml:space="preserve">Auf dem Anstaltsgelände haben Sie den Anweisungen der Bediensteten Folge zu leisten. Bei Zuwiderhandlungen wird vom Hausrecht der Justizvollzugsanstalt Gebrauch gemacht. Bei zu hohem Besucheraufkommen in der JVA, behalten wir uns vor, den Einlass kurzfristig zu stoppen. </w:t>
      </w:r>
    </w:p>
    <w:p w:rsidR="002E43DC" w:rsidRPr="002E43DC" w:rsidRDefault="002E43DC" w:rsidP="002E43DC">
      <w:pPr>
        <w:rPr>
          <w:rFonts w:ascii="Arial" w:hAnsi="Arial" w:cs="Arial"/>
          <w:sz w:val="24"/>
        </w:rPr>
      </w:pPr>
      <w:r w:rsidRPr="002E43DC">
        <w:rPr>
          <w:rFonts w:ascii="Arial" w:hAnsi="Arial" w:cs="Arial"/>
          <w:sz w:val="24"/>
          <w:u w:val="single"/>
        </w:rPr>
        <w:t>Hinweise:</w:t>
      </w:r>
      <w:r w:rsidRPr="002E43DC">
        <w:rPr>
          <w:rFonts w:ascii="Arial" w:hAnsi="Arial" w:cs="Arial"/>
          <w:sz w:val="24"/>
        </w:rPr>
        <w:t xml:space="preserve"> </w:t>
      </w:r>
    </w:p>
    <w:p w:rsidR="002E43DC" w:rsidRPr="002E43DC" w:rsidRDefault="002E43DC" w:rsidP="002E43DC">
      <w:pPr>
        <w:rPr>
          <w:rFonts w:ascii="Arial" w:hAnsi="Arial" w:cs="Arial"/>
          <w:sz w:val="24"/>
        </w:rPr>
      </w:pPr>
      <w:r w:rsidRPr="002E43DC">
        <w:rPr>
          <w:rFonts w:ascii="Arial" w:hAnsi="Arial" w:cs="Arial"/>
          <w:sz w:val="24"/>
        </w:rPr>
        <w:t>Der Weg durch die Anstalt zum Weihnachtsbasar führt über Treppen. Aufzüge sind nicht nutzbar.</w:t>
      </w:r>
    </w:p>
    <w:p w:rsidR="002E43DC" w:rsidRPr="002E43DC" w:rsidRDefault="002E43DC" w:rsidP="002E43DC">
      <w:pPr>
        <w:rPr>
          <w:rFonts w:ascii="Arial" w:hAnsi="Arial" w:cs="Arial"/>
          <w:sz w:val="24"/>
          <w:u w:val="single"/>
        </w:rPr>
      </w:pPr>
      <w:r w:rsidRPr="002E43DC">
        <w:rPr>
          <w:rFonts w:ascii="Arial" w:hAnsi="Arial" w:cs="Arial"/>
          <w:sz w:val="24"/>
        </w:rPr>
        <w:t xml:space="preserve">Bitte beachten Sie </w:t>
      </w:r>
      <w:r w:rsidR="00940CDC">
        <w:rPr>
          <w:rFonts w:ascii="Arial" w:hAnsi="Arial" w:cs="Arial"/>
          <w:sz w:val="24"/>
        </w:rPr>
        <w:t xml:space="preserve">gegebenenfalls </w:t>
      </w:r>
      <w:r w:rsidRPr="002E43DC">
        <w:rPr>
          <w:rFonts w:ascii="Arial" w:hAnsi="Arial" w:cs="Arial"/>
          <w:sz w:val="24"/>
        </w:rPr>
        <w:t xml:space="preserve"> die aktuellen Bestimmungen auf unserer Homepage (</w:t>
      </w:r>
      <w:hyperlink r:id="rId9" w:history="1">
        <w:r w:rsidRPr="002E43DC">
          <w:rPr>
            <w:rStyle w:val="Hyperlink"/>
            <w:rFonts w:ascii="Arial" w:hAnsi="Arial" w:cs="Arial"/>
            <w:sz w:val="24"/>
          </w:rPr>
          <w:t>www.jva-remscheid.nrw.de</w:t>
        </w:r>
      </w:hyperlink>
      <w:r w:rsidRPr="002E43DC">
        <w:rPr>
          <w:rFonts w:ascii="Arial" w:hAnsi="Arial" w:cs="Arial"/>
          <w:sz w:val="24"/>
        </w:rPr>
        <w:t>).</w:t>
      </w:r>
    </w:p>
    <w:p w:rsidR="00C655F6" w:rsidRPr="002E43DC" w:rsidRDefault="00C655F6">
      <w:pPr>
        <w:spacing w:after="1475" w:line="259" w:lineRule="auto"/>
        <w:jc w:val="center"/>
        <w:rPr>
          <w:rFonts w:ascii="Arial" w:hAnsi="Arial" w:cs="Arial"/>
        </w:rPr>
      </w:pPr>
    </w:p>
    <w:sectPr w:rsidR="00C655F6" w:rsidRPr="002E43DC">
      <w:footerReference w:type="default" r:id="rId10"/>
      <w:pgSz w:w="11906" w:h="16838"/>
      <w:pgMar w:top="690" w:right="1416" w:bottom="6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CDC" w:rsidRDefault="00940CDC" w:rsidP="00940CDC">
      <w:pPr>
        <w:spacing w:after="0" w:line="240" w:lineRule="auto"/>
      </w:pPr>
      <w:r>
        <w:separator/>
      </w:r>
    </w:p>
  </w:endnote>
  <w:endnote w:type="continuationSeparator" w:id="0">
    <w:p w:rsidR="00940CDC" w:rsidRDefault="00940CDC" w:rsidP="0094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171139"/>
      <w:docPartObj>
        <w:docPartGallery w:val="Page Numbers (Bottom of Page)"/>
        <w:docPartUnique/>
      </w:docPartObj>
    </w:sdtPr>
    <w:sdtEndPr/>
    <w:sdtContent>
      <w:p w:rsidR="00940CDC" w:rsidRDefault="00940CDC">
        <w:pPr>
          <w:pStyle w:val="Fuzeile"/>
        </w:pPr>
        <w:r>
          <w:fldChar w:fldCharType="begin"/>
        </w:r>
        <w:r>
          <w:instrText>PAGE   \* MERGEFORMAT</w:instrText>
        </w:r>
        <w:r>
          <w:fldChar w:fldCharType="separate"/>
        </w:r>
        <w:r w:rsidR="00F9106D">
          <w:rPr>
            <w:noProof/>
          </w:rPr>
          <w:t>2</w:t>
        </w:r>
        <w:r>
          <w:fldChar w:fldCharType="end"/>
        </w:r>
      </w:p>
    </w:sdtContent>
  </w:sdt>
  <w:p w:rsidR="00940CDC" w:rsidRDefault="00940C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CDC" w:rsidRDefault="00940CDC" w:rsidP="00940CDC">
      <w:pPr>
        <w:spacing w:after="0" w:line="240" w:lineRule="auto"/>
      </w:pPr>
      <w:r>
        <w:separator/>
      </w:r>
    </w:p>
  </w:footnote>
  <w:footnote w:type="continuationSeparator" w:id="0">
    <w:p w:rsidR="00940CDC" w:rsidRDefault="00940CDC" w:rsidP="00940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4435B"/>
    <w:multiLevelType w:val="hybridMultilevel"/>
    <w:tmpl w:val="E7A8D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F6"/>
    <w:rsid w:val="00004533"/>
    <w:rsid w:val="00081153"/>
    <w:rsid w:val="002E43DC"/>
    <w:rsid w:val="0033549C"/>
    <w:rsid w:val="00633CA4"/>
    <w:rsid w:val="00691A04"/>
    <w:rsid w:val="007B769E"/>
    <w:rsid w:val="007E0B68"/>
    <w:rsid w:val="00940CDC"/>
    <w:rsid w:val="00974A38"/>
    <w:rsid w:val="00C01DBA"/>
    <w:rsid w:val="00C655F6"/>
    <w:rsid w:val="00CD24CF"/>
    <w:rsid w:val="00DE2848"/>
    <w:rsid w:val="00F91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BB44"/>
  <w15:docId w15:val="{DEFD9BA5-0E17-4531-AC92-80113A1F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54" w:lineRule="auto"/>
      <w:ind w:left="10" w:hanging="10"/>
      <w:jc w:val="both"/>
    </w:pPr>
    <w:rPr>
      <w:rFonts w:ascii="Times New Roman" w:eastAsia="Times New Roman" w:hAnsi="Times New Roman" w:cs="Times New Roman"/>
      <w:color w:val="000000"/>
      <w:sz w:val="20"/>
    </w:rPr>
  </w:style>
  <w:style w:type="paragraph" w:styleId="berschrift1">
    <w:name w:val="heading 1"/>
    <w:next w:val="Standard"/>
    <w:link w:val="berschrift1Zchn"/>
    <w:uiPriority w:val="9"/>
    <w:unhideWhenUsed/>
    <w:qFormat/>
    <w:pPr>
      <w:keepNext/>
      <w:keepLines/>
      <w:spacing w:after="7"/>
      <w:ind w:left="10" w:hanging="10"/>
      <w:outlineLvl w:val="0"/>
    </w:pPr>
    <w:rPr>
      <w:rFonts w:ascii="Arial" w:eastAsia="Arial" w:hAnsi="Arial" w:cs="Arial"/>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2E43DC"/>
    <w:rPr>
      <w:color w:val="0563C1" w:themeColor="hyperlink"/>
      <w:u w:val="single"/>
    </w:rPr>
  </w:style>
  <w:style w:type="table" w:styleId="Tabellenraster">
    <w:name w:val="Table Grid"/>
    <w:basedOn w:val="NormaleTabelle"/>
    <w:uiPriority w:val="39"/>
    <w:rsid w:val="002E43DC"/>
    <w:pPr>
      <w:spacing w:after="0" w:line="240" w:lineRule="auto"/>
      <w:ind w:left="357" w:firstLine="352"/>
    </w:pPr>
    <w:rPr>
      <w:rFonts w:ascii="Arial" w:eastAsiaTheme="minorHAns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E43DC"/>
    <w:pPr>
      <w:spacing w:after="160" w:line="259" w:lineRule="auto"/>
      <w:ind w:left="720" w:firstLine="0"/>
      <w:contextualSpacing/>
    </w:pPr>
    <w:rPr>
      <w:rFonts w:ascii="Arial" w:eastAsiaTheme="minorHAnsi" w:hAnsi="Arial" w:cstheme="minorBidi"/>
      <w:color w:val="auto"/>
      <w:sz w:val="24"/>
      <w:lang w:eastAsia="en-US"/>
    </w:rPr>
  </w:style>
  <w:style w:type="character" w:styleId="Platzhaltertext">
    <w:name w:val="Placeholder Text"/>
    <w:basedOn w:val="Absatz-Standardschriftart"/>
    <w:uiPriority w:val="99"/>
    <w:semiHidden/>
    <w:rsid w:val="00CD24CF"/>
    <w:rPr>
      <w:color w:val="808080"/>
    </w:rPr>
  </w:style>
  <w:style w:type="paragraph" w:styleId="Kopfzeile">
    <w:name w:val="header"/>
    <w:basedOn w:val="Standard"/>
    <w:link w:val="KopfzeileZchn"/>
    <w:uiPriority w:val="99"/>
    <w:unhideWhenUsed/>
    <w:rsid w:val="00940C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0CDC"/>
    <w:rPr>
      <w:rFonts w:ascii="Times New Roman" w:eastAsia="Times New Roman" w:hAnsi="Times New Roman" w:cs="Times New Roman"/>
      <w:color w:val="000000"/>
      <w:sz w:val="20"/>
    </w:rPr>
  </w:style>
  <w:style w:type="paragraph" w:styleId="Fuzeile">
    <w:name w:val="footer"/>
    <w:basedOn w:val="Standard"/>
    <w:link w:val="FuzeileZchn"/>
    <w:uiPriority w:val="99"/>
    <w:unhideWhenUsed/>
    <w:rsid w:val="00940C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0CDC"/>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va-remscheid.nr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Beispiel für das Erstellen eines barrierearmen PDF-Formulars</vt:lpstr>
    </vt:vector>
  </TitlesOfParts>
  <Company>Justiz Land NRW</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für das Erstellen eines barrierearmen PDF-Formulars</dc:title>
  <dc:subject/>
  <dc:creator>Günter Partosch</dc:creator>
  <cp:keywords>PDF-Formular; aus Word-Datei</cp:keywords>
  <cp:lastModifiedBy>Kohlschütter, Oliver</cp:lastModifiedBy>
  <cp:revision>8</cp:revision>
  <dcterms:created xsi:type="dcterms:W3CDTF">2023-09-21T06:52:00Z</dcterms:created>
  <dcterms:modified xsi:type="dcterms:W3CDTF">2024-11-13T10:11:00Z</dcterms:modified>
</cp:coreProperties>
</file>